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7" w:rsidRPr="00EF04F2" w:rsidRDefault="009F686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Pr="00EF04F2">
        <w:rPr>
          <w:rFonts w:ascii="Times New Roman" w:hAnsi="Times New Roman" w:cs="Times New Roman"/>
        </w:rPr>
        <w:t xml:space="preserve">Показатели деятельности общеобразовательной организации, подлежащей </w:t>
      </w:r>
      <w:proofErr w:type="spellStart"/>
      <w:r w:rsidRPr="00EF04F2">
        <w:rPr>
          <w:rFonts w:ascii="Times New Roman" w:hAnsi="Times New Roman" w:cs="Times New Roman"/>
        </w:rPr>
        <w:t>самообследованию</w:t>
      </w:r>
      <w:proofErr w:type="spellEnd"/>
      <w:r w:rsidRPr="00EF04F2">
        <w:rPr>
          <w:rFonts w:ascii="Times New Roman" w:hAnsi="Times New Roman" w:cs="Times New Roman"/>
        </w:rPr>
        <w:t>.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3325"/>
        <w:gridCol w:w="1373"/>
      </w:tblGrid>
      <w:tr w:rsidR="009F6862" w:rsidTr="007E01B0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after="60" w:line="240" w:lineRule="exact"/>
              <w:ind w:left="280"/>
            </w:pPr>
            <w:r>
              <w:rPr>
                <w:rStyle w:val="12pt"/>
              </w:rPr>
              <w:t>№</w:t>
            </w:r>
          </w:p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before="60" w:line="240" w:lineRule="exact"/>
              <w:ind w:left="280"/>
            </w:pPr>
            <w:proofErr w:type="gramStart"/>
            <w:r>
              <w:rPr>
                <w:rStyle w:val="12pt"/>
              </w:rPr>
              <w:t>п</w:t>
            </w:r>
            <w:proofErr w:type="gramEnd"/>
            <w:r>
              <w:rPr>
                <w:rStyle w:val="12pt"/>
              </w:rPr>
              <w:t>/п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П</w:t>
            </w:r>
            <w:r w:rsidR="009F6862">
              <w:rPr>
                <w:rStyle w:val="12pt"/>
              </w:rPr>
              <w:t>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12pt"/>
              </w:rPr>
              <w:t>Единица</w:t>
            </w:r>
          </w:p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12pt"/>
              </w:rPr>
              <w:t>измерения</w:t>
            </w:r>
          </w:p>
        </w:tc>
      </w:tr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В</w:t>
            </w:r>
          </w:p>
        </w:tc>
      </w:tr>
      <w:tr w:rsidR="009F6862" w:rsidTr="007E01B0">
        <w:trPr>
          <w:trHeight w:hRule="exact" w:val="48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Общие сведения об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7E01B0">
        <w:trPr>
          <w:trHeight w:hRule="exact" w:val="56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2pt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570A6A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№1097 </w:t>
            </w:r>
            <w:proofErr w:type="gramStart"/>
            <w:r>
              <w:rPr>
                <w:sz w:val="10"/>
                <w:szCs w:val="10"/>
              </w:rPr>
              <w:t>от18.05.2012,серия</w:t>
            </w:r>
            <w:proofErr w:type="gramEnd"/>
            <w:r>
              <w:rPr>
                <w:sz w:val="10"/>
                <w:szCs w:val="10"/>
              </w:rPr>
              <w:t xml:space="preserve"> РО № 044576. Министерство </w:t>
            </w:r>
            <w:proofErr w:type="gramStart"/>
            <w:r>
              <w:rPr>
                <w:sz w:val="10"/>
                <w:szCs w:val="10"/>
              </w:rPr>
              <w:t>образования  и</w:t>
            </w:r>
            <w:proofErr w:type="gramEnd"/>
            <w:r>
              <w:rPr>
                <w:sz w:val="10"/>
                <w:szCs w:val="10"/>
              </w:rPr>
              <w:t xml:space="preserve"> науки Хабаровского края</w:t>
            </w:r>
          </w:p>
        </w:tc>
      </w:tr>
      <w:tr w:rsidR="009F6862" w:rsidTr="007E01B0">
        <w:trPr>
          <w:trHeight w:hRule="exact" w:val="56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2pt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570A6A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№ </w:t>
            </w:r>
            <w:proofErr w:type="gramStart"/>
            <w:r>
              <w:rPr>
                <w:sz w:val="10"/>
                <w:szCs w:val="10"/>
              </w:rPr>
              <w:t>88,11.06.2009</w:t>
            </w:r>
            <w:proofErr w:type="gramEnd"/>
            <w:r w:rsidR="00B63568">
              <w:rPr>
                <w:sz w:val="10"/>
                <w:szCs w:val="10"/>
              </w:rPr>
              <w:t xml:space="preserve">,ГА 002569,Министерство образования хабаровского </w:t>
            </w:r>
            <w:proofErr w:type="spellStart"/>
            <w:r w:rsidR="00B63568">
              <w:rPr>
                <w:sz w:val="10"/>
                <w:szCs w:val="10"/>
              </w:rPr>
              <w:t>края,г.Москав,ЗАО»Концерн</w:t>
            </w:r>
            <w:proofErr w:type="spellEnd"/>
            <w:r w:rsidR="00B63568">
              <w:rPr>
                <w:sz w:val="10"/>
                <w:szCs w:val="10"/>
              </w:rPr>
              <w:t xml:space="preserve"> знак№ 195,2007,уровень Б</w:t>
            </w:r>
          </w:p>
        </w:tc>
      </w:tr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Общая численность обучающихся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392 </w:t>
            </w:r>
            <w:r w:rsidR="009F6862">
              <w:rPr>
                <w:rStyle w:val="12pt"/>
              </w:rPr>
              <w:t>чел.</w:t>
            </w:r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7E01B0">
        <w:trPr>
          <w:trHeight w:hRule="exact" w:val="111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12pt"/>
              </w:rPr>
            </w:pPr>
            <w:r>
              <w:rPr>
                <w:rStyle w:val="12pt"/>
              </w:rPr>
              <w:t>Количество/доля обучающихся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  <w:p w:rsidR="001E65E5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2pt"/>
              </w:rPr>
              <w:t>Шк.Р-20 ч/5</w:t>
            </w:r>
            <w:proofErr w:type="gramStart"/>
            <w:r>
              <w:rPr>
                <w:rStyle w:val="12pt"/>
              </w:rPr>
              <w:t>%,основ.общ.обр170</w:t>
            </w:r>
            <w:proofErr w:type="gramEnd"/>
            <w:r>
              <w:rPr>
                <w:rStyle w:val="12pt"/>
              </w:rPr>
              <w:t>/43,4%,ср.полное общее-37 ч./9,4%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Шк.2100-119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30</w:t>
            </w:r>
            <w:r w:rsidR="009F6862">
              <w:rPr>
                <w:rStyle w:val="12pt"/>
              </w:rPr>
              <w:t>%</w:t>
            </w:r>
          </w:p>
          <w:p w:rsidR="001E65E5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21 в-46 ч/11,7</w:t>
            </w:r>
          </w:p>
          <w:p w:rsidR="001E65E5" w:rsidRDefault="001E65E5" w:rsidP="001E65E5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37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9,4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0</w:t>
            </w:r>
            <w:r w:rsidR="009F6862">
              <w:rPr>
                <w:rStyle w:val="12pt"/>
              </w:rPr>
              <w:t>чел./%</w:t>
            </w:r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0</w:t>
            </w:r>
            <w:r w:rsidR="009F6862">
              <w:rPr>
                <w:rStyle w:val="12pt"/>
              </w:rPr>
              <w:t>чел./%</w:t>
            </w:r>
          </w:p>
        </w:tc>
      </w:tr>
      <w:tr w:rsidR="009F6862" w:rsidTr="007E01B0">
        <w:trPr>
          <w:trHeight w:hRule="exact" w:val="48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115pt"/>
              </w:rPr>
              <w:t>2.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Образовательные результаты обучающихся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Результаты промежуточной аттестации за учебный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1E65E5" w:rsidP="001E65E5">
            <w:pPr>
              <w:framePr w:w="1549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2.1.1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Общая успеваемость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40,34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2.1.2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обучающихся, успевающих на «4» и «5»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140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35,7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2.2.1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31,3</w:t>
            </w:r>
            <w:r w:rsidR="009F6862">
              <w:rPr>
                <w:rStyle w:val="12pt"/>
              </w:rPr>
              <w:t>балл</w:t>
            </w:r>
          </w:p>
        </w:tc>
      </w:tr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2.2.2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17,3</w:t>
            </w:r>
            <w:r w:rsidR="009F6862">
              <w:rPr>
                <w:rStyle w:val="12pt"/>
              </w:rPr>
              <w:t>балл</w:t>
            </w:r>
          </w:p>
        </w:tc>
      </w:tr>
      <w:tr w:rsidR="009F6862" w:rsidTr="007E01B0">
        <w:trPr>
          <w:trHeight w:hRule="exact" w:val="29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2.2.3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11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58</w:t>
            </w:r>
            <w:r w:rsidR="009F6862">
              <w:rPr>
                <w:rStyle w:val="12pt"/>
              </w:rPr>
              <w:t>балл</w:t>
            </w:r>
          </w:p>
        </w:tc>
      </w:tr>
    </w:tbl>
    <w:p w:rsidR="009F6862" w:rsidRDefault="009F6862" w:rsidP="009F68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2671"/>
        <w:gridCol w:w="2027"/>
      </w:tblGrid>
      <w:tr w:rsidR="009F6862" w:rsidTr="009F6862">
        <w:trPr>
          <w:trHeight w:hRule="exact" w:val="56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after="60" w:line="240" w:lineRule="exact"/>
              <w:ind w:left="280"/>
            </w:pPr>
            <w:r>
              <w:rPr>
                <w:rStyle w:val="12pt"/>
              </w:rPr>
              <w:lastRenderedPageBreak/>
              <w:t>№</w:t>
            </w:r>
          </w:p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before="60" w:line="240" w:lineRule="exact"/>
              <w:ind w:left="280"/>
            </w:pPr>
            <w:proofErr w:type="gramStart"/>
            <w:r>
              <w:rPr>
                <w:rStyle w:val="12pt"/>
              </w:rPr>
              <w:t>п</w:t>
            </w:r>
            <w:proofErr w:type="gramEnd"/>
            <w:r>
              <w:rPr>
                <w:rStyle w:val="12pt"/>
              </w:rPr>
              <w:t>/п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Показатели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12pt"/>
              </w:rPr>
              <w:t>Единица</w:t>
            </w:r>
          </w:p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12pt"/>
              </w:rPr>
              <w:t>измерения</w:t>
            </w: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А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Б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В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2.2.4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11 класс (математика)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38,3</w:t>
            </w:r>
            <w:r w:rsidR="009F6862">
              <w:rPr>
                <w:rStyle w:val="12pt"/>
              </w:rPr>
              <w:t>балл</w:t>
            </w:r>
          </w:p>
        </w:tc>
      </w:tr>
      <w:tr w:rsidR="009F6862" w:rsidTr="009F6862">
        <w:trPr>
          <w:trHeight w:hRule="exact" w:val="56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2.3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2pt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2.3.1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9 класс (русский язык)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0</w:t>
            </w:r>
            <w:r w:rsidR="009F6862">
              <w:rPr>
                <w:rStyle w:val="12pt"/>
              </w:rPr>
              <w:t>чел./%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2.3.2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9 класс (математика)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0</w:t>
            </w:r>
            <w:r w:rsidR="009F6862">
              <w:rPr>
                <w:rStyle w:val="12pt"/>
              </w:rPr>
              <w:t>чел./%</w:t>
            </w: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2.3.3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11 класс (русский язык)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0 </w:t>
            </w:r>
            <w:r w:rsidR="009F6862">
              <w:rPr>
                <w:rStyle w:val="12pt"/>
              </w:rPr>
              <w:t>чел./%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2.3.4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11 класс (математика)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9,5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2.4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2.4.1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9 класс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0</w:t>
            </w:r>
            <w:r w:rsidR="009F6862">
              <w:rPr>
                <w:rStyle w:val="12pt"/>
              </w:rPr>
              <w:t>чел./%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2.4.2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11 класс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9,5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2.5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выпускников-медалистов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9,5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2.6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2.6.1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1E65E5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336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85,7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2.6.2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регионального уровня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1E65E5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федерального уровня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1E65E5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международного уровня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1E65E5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9F6862" w:rsidTr="009F6862">
        <w:trPr>
          <w:trHeight w:hRule="exact" w:val="49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3.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Кадровое обеспечение учебного процесса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3.1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Общая численность педагогических работников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30 </w:t>
            </w:r>
            <w:r w:rsidR="009F6862">
              <w:rPr>
                <w:rStyle w:val="12pt"/>
              </w:rPr>
              <w:t>чел.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3.2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23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76,7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3.2.1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непедагогическое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3,3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3.3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23,3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3.3.1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proofErr w:type="gramStart"/>
            <w:r>
              <w:rPr>
                <w:rStyle w:val="12pt"/>
              </w:rPr>
              <w:t>непедагогическое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2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6,6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56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3.4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2pt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2,9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3.4.1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высшая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3,3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3.4.2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первая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26,6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3.5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9F6862">
        <w:trPr>
          <w:trHeight w:hRule="exact" w:val="56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3.5.1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after="120" w:line="240" w:lineRule="exact"/>
              <w:ind w:left="120"/>
            </w:pPr>
            <w:r>
              <w:rPr>
                <w:rStyle w:val="12pt"/>
              </w:rPr>
              <w:t>до 5 лет,</w:t>
            </w:r>
          </w:p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before="120" w:line="240" w:lineRule="exact"/>
              <w:ind w:left="120"/>
            </w:pPr>
            <w:r>
              <w:rPr>
                <w:rStyle w:val="12pt"/>
              </w:rPr>
              <w:t>в том числе молодых специалистов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12pt"/>
              </w:rPr>
              <w:t>8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26,6</w:t>
            </w:r>
            <w:r w:rsidR="009F6862">
              <w:rPr>
                <w:rStyle w:val="12pt"/>
              </w:rPr>
              <w:t>%</w:t>
            </w:r>
          </w:p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12pt"/>
              </w:rPr>
              <w:t>2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6,6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3.5.2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свыше 30 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26,6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3.6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педагогических работников в возрасте до 30 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16,7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9F6862">
        <w:trPr>
          <w:trHeight w:hRule="exact" w:val="2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  <w:rPr>
                <w:rStyle w:val="12pt"/>
              </w:rPr>
            </w:pP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  <w:rPr>
                <w:rStyle w:val="12pt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</w:p>
        </w:tc>
      </w:tr>
    </w:tbl>
    <w:p w:rsidR="009F6862" w:rsidRDefault="009F6862" w:rsidP="009F68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3325"/>
        <w:gridCol w:w="1373"/>
      </w:tblGrid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педагогических работников в возрасте от 55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16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53,3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7E01B0">
        <w:trPr>
          <w:trHeight w:hRule="exact" w:val="84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2pt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62" w:rsidRDefault="002021FD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16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53,3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7E01B0">
        <w:trPr>
          <w:trHeight w:hRule="exact" w:val="55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2pt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20</w:t>
            </w:r>
            <w:r w:rsidR="009F6862">
              <w:rPr>
                <w:rStyle w:val="12pt"/>
              </w:rPr>
              <w:t>%</w:t>
            </w:r>
          </w:p>
        </w:tc>
      </w:tr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115pt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15pt"/>
              </w:rPr>
              <w:t>Инфраструктура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6862" w:rsidTr="007E01B0">
        <w:trPr>
          <w:trHeight w:hRule="exact" w:val="29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0,1</w:t>
            </w:r>
            <w:r w:rsidR="009F6862">
              <w:rPr>
                <w:rStyle w:val="12pt"/>
              </w:rPr>
              <w:t>единиц</w:t>
            </w:r>
          </w:p>
        </w:tc>
      </w:tr>
      <w:tr w:rsidR="009F6862" w:rsidTr="007E01B0">
        <w:trPr>
          <w:trHeight w:hRule="exact" w:val="56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2pt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11</w:t>
            </w:r>
            <w:r w:rsidR="009F6862">
              <w:rPr>
                <w:rStyle w:val="12pt"/>
              </w:rPr>
              <w:t>единиц</w:t>
            </w:r>
          </w:p>
        </w:tc>
      </w:tr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proofErr w:type="spellStart"/>
            <w:r>
              <w:rPr>
                <w:rStyle w:val="12pt"/>
              </w:rPr>
              <w:t>Иереход</w:t>
            </w:r>
            <w:proofErr w:type="spellEnd"/>
            <w:r>
              <w:rPr>
                <w:rStyle w:val="12pt"/>
              </w:rPr>
              <w:t xml:space="preserve">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12pt"/>
              </w:rPr>
              <w:t>да</w:t>
            </w:r>
            <w:proofErr w:type="gramEnd"/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Наличие читального зала библиотеки,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12pt"/>
              </w:rPr>
              <w:t>да</w:t>
            </w:r>
            <w:proofErr w:type="gramEnd"/>
          </w:p>
        </w:tc>
      </w:tr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12pt"/>
              </w:rPr>
              <w:t>да</w:t>
            </w:r>
            <w:proofErr w:type="gramEnd"/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 xml:space="preserve">с </w:t>
            </w:r>
            <w:proofErr w:type="spellStart"/>
            <w:r>
              <w:rPr>
                <w:rStyle w:val="12pt"/>
              </w:rPr>
              <w:t>медиатекой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12pt"/>
              </w:rPr>
              <w:t>да</w:t>
            </w:r>
            <w:proofErr w:type="gramEnd"/>
          </w:p>
        </w:tc>
      </w:tr>
      <w:tr w:rsidR="009F6862" w:rsidTr="007E01B0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оснащенного средствами сканирования и распознавания текстов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12pt"/>
              </w:rPr>
              <w:t>да</w:t>
            </w:r>
            <w:proofErr w:type="gramEnd"/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12pt"/>
              </w:rPr>
              <w:t>да</w:t>
            </w:r>
            <w:proofErr w:type="gramEnd"/>
          </w:p>
        </w:tc>
      </w:tr>
      <w:tr w:rsidR="009F6862" w:rsidTr="007E01B0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12pt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с контролируемой распечаткой бумажных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12pt"/>
              </w:rPr>
              <w:t>да</w:t>
            </w:r>
            <w:proofErr w:type="gramEnd"/>
          </w:p>
        </w:tc>
      </w:tr>
      <w:tr w:rsidR="009F6862" w:rsidTr="007E01B0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6862" w:rsidRDefault="009F6862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2pt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862" w:rsidRDefault="00570A6A" w:rsidP="007E01B0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392</w:t>
            </w:r>
            <w:r w:rsidR="009F6862">
              <w:rPr>
                <w:rStyle w:val="12pt"/>
              </w:rPr>
              <w:t>чел./</w:t>
            </w:r>
            <w:r>
              <w:rPr>
                <w:rStyle w:val="12pt"/>
              </w:rPr>
              <w:t>100</w:t>
            </w:r>
            <w:r w:rsidR="009F6862">
              <w:rPr>
                <w:rStyle w:val="12pt"/>
              </w:rPr>
              <w:t>%</w:t>
            </w:r>
          </w:p>
        </w:tc>
      </w:tr>
    </w:tbl>
    <w:p w:rsidR="009F6862" w:rsidRDefault="009F6862" w:rsidP="009F6862">
      <w:pPr>
        <w:rPr>
          <w:sz w:val="2"/>
          <w:szCs w:val="2"/>
        </w:rPr>
      </w:pPr>
    </w:p>
    <w:p w:rsidR="009F6862" w:rsidRDefault="009F6862" w:rsidP="009F6862">
      <w:pPr>
        <w:rPr>
          <w:sz w:val="2"/>
          <w:szCs w:val="2"/>
        </w:rPr>
        <w:sectPr w:rsidR="009F6862" w:rsidSect="009F6862">
          <w:pgSz w:w="16839" w:h="11907" w:orient="landscape" w:code="9"/>
          <w:pgMar w:top="1134" w:right="850" w:bottom="1418" w:left="1701" w:header="0" w:footer="3" w:gutter="0"/>
          <w:cols w:space="720"/>
          <w:noEndnote/>
          <w:docGrid w:linePitch="360"/>
        </w:sect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Зарегистрировано в Минюсте России 27 июня 2013 г. N 28908</w:t>
      </w:r>
    </w:p>
    <w:p w:rsidR="00362CE3" w:rsidRDefault="00362CE3" w:rsidP="00362C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14 июня 2013 г. N 462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ПОРЯДКА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ПРОВЕДЕНИЯ САМООБСЛЕДОВАНИЯ ОБРАЗОВАТЕЛЬНОЙ ОРГАНИЗАЦИЕЙ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a4"/>
            <w:sz w:val="24"/>
            <w:szCs w:val="24"/>
          </w:rPr>
          <w:t>пунктом 3 части 2 статьи 29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6" w:anchor="Par29" w:history="1">
        <w:r>
          <w:rPr>
            <w:rStyle w:val="a4"/>
            <w:sz w:val="24"/>
            <w:szCs w:val="24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организацией.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hyperlink r:id="rId7" w:history="1">
        <w:r>
          <w:rPr>
            <w:rStyle w:val="a4"/>
            <w:sz w:val="24"/>
            <w:szCs w:val="24"/>
          </w:rPr>
          <w:t>приказ</w:t>
        </w:r>
      </w:hyperlink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>" (зарегистрирован Минюстом России 12 апреля 2012 г., регистрационный N 23821).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сентября 2013 года.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Министр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Д.В.ЛИВАНОВ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науки Российской Федерации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июня 2013 г. N 462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Par29"/>
      <w:bookmarkEnd w:id="1"/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ПРОВЕДЕНИЯ САМООБСЛЕДОВАНИЯ ОБРАЗОВАТЕЛЬНОЙ ОРГАНИЗАЦИЕЙ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организацией (далее - организации).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Целями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</w:t>
      </w:r>
      <w:r>
        <w:rPr>
          <w:rFonts w:ascii="Times New Roman" w:hAnsi="Times New Roman"/>
          <w:sz w:val="24"/>
          <w:szCs w:val="24"/>
        </w:rPr>
        <w:lastRenderedPageBreak/>
        <w:t xml:space="preserve">также подготовка отчета о результатах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отчет).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 организацией ежегодно.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Процедура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включает в себя следующие этапы: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и подготовку работ по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организации;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и проведение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организации;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Сроки, форма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>, состав лиц, привлекаемых для его проведения, определяются организацией самостоятельно.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 процессе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</w:t>
      </w:r>
      <w:hyperlink r:id="rId8" w:history="1">
        <w:r>
          <w:rPr>
            <w:rStyle w:val="a4"/>
            <w:sz w:val="24"/>
            <w:szCs w:val="24"/>
          </w:rPr>
          <w:t>Пункт 3 части 2 статьи 29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Результаты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подписывается руководителем организации и заверяется ее печатью.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CE3" w:rsidRDefault="00362CE3" w:rsidP="00362CE3">
      <w:pPr>
        <w:rPr>
          <w:rFonts w:ascii="Times New Roman" w:hAnsi="Times New Roman"/>
          <w:sz w:val="24"/>
          <w:szCs w:val="24"/>
        </w:rPr>
      </w:pPr>
    </w:p>
    <w:p w:rsidR="009F6862" w:rsidRDefault="009F6862"/>
    <w:sectPr w:rsidR="009F6862" w:rsidSect="009F6862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62"/>
    <w:rsid w:val="001E6587"/>
    <w:rsid w:val="001E65E5"/>
    <w:rsid w:val="002021FD"/>
    <w:rsid w:val="00362CE3"/>
    <w:rsid w:val="00570A6A"/>
    <w:rsid w:val="009F6862"/>
    <w:rsid w:val="00B63568"/>
    <w:rsid w:val="00E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0AB59-07F7-465A-A178-C181764E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F6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9F6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;Полужирный"/>
    <w:rsid w:val="009F6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F68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62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4DD17F7ADB06025DEAF97AFB4DF3EAABB0362F7C79BFE2CF72D222C81281D80A033A6635B9C3EFAXE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4DD17F7ADB06025DEAF97AFB4DF3EAABD0D64F3C29BFE2CF72D222CF8X1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1;&#1072;&#1073;&#1077;&#1085;&#1082;&#1086;\&#1056;&#1072;&#1073;&#1086;&#1095;&#1080;&#1081;%20&#1089;&#1090;&#1086;&#1083;\&#1055;&#1086;&#1088;&#1103;&#1076;&#1086;&#1082;_&#1089;&#1072;&#1084;&#1086;&#1086;&#1073;&#1089;&#1083;&#1077;&#1076;&#1086;&#1074;&#1072;&#1085;&#1080;&#1103;.doc" TargetMode="External"/><Relationship Id="rId5" Type="http://schemas.openxmlformats.org/officeDocument/2006/relationships/hyperlink" Target="consultantplus://offline/ref=83E4DD17F7ADB06025DEAF97AFB4DF3EAABB0362F7C79BFE2CF72D222C81281D80A033A6635B9C3EFAXE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32C8-0C4F-4DBD-9141-853A7AF0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Хабаровска</Company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</dc:creator>
  <cp:keywords/>
  <dc:description/>
  <cp:lastModifiedBy>Фролова</cp:lastModifiedBy>
  <cp:revision>6</cp:revision>
  <dcterms:created xsi:type="dcterms:W3CDTF">2013-08-13T22:53:00Z</dcterms:created>
  <dcterms:modified xsi:type="dcterms:W3CDTF">2013-08-29T22:13:00Z</dcterms:modified>
</cp:coreProperties>
</file>